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4DB1" w14:textId="6E040A90" w:rsidR="00C76593" w:rsidRPr="00C76593" w:rsidRDefault="00C76593" w:rsidP="00C76593">
      <w:pPr>
        <w:rPr>
          <w:sz w:val="24"/>
          <w:szCs w:val="24"/>
        </w:rPr>
      </w:pPr>
      <w:r w:rsidRPr="00C76593">
        <w:rPr>
          <w:sz w:val="24"/>
          <w:szCs w:val="24"/>
        </w:rPr>
        <w:t>Informacja prasowa</w:t>
      </w:r>
      <w:r w:rsidRPr="00C76593">
        <w:rPr>
          <w:sz w:val="24"/>
          <w:szCs w:val="24"/>
        </w:rPr>
        <w:tab/>
      </w:r>
      <w:r w:rsidRPr="00C76593">
        <w:rPr>
          <w:sz w:val="24"/>
          <w:szCs w:val="24"/>
        </w:rPr>
        <w:tab/>
      </w:r>
      <w:r w:rsidRPr="00C76593">
        <w:rPr>
          <w:sz w:val="24"/>
          <w:szCs w:val="24"/>
        </w:rPr>
        <w:tab/>
      </w:r>
      <w:r w:rsidRPr="00C76593">
        <w:rPr>
          <w:sz w:val="24"/>
          <w:szCs w:val="24"/>
        </w:rPr>
        <w:tab/>
      </w:r>
      <w:r w:rsidRPr="00C76593">
        <w:rPr>
          <w:sz w:val="24"/>
          <w:szCs w:val="24"/>
        </w:rPr>
        <w:tab/>
      </w:r>
      <w:r w:rsidRPr="00C76593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76593">
        <w:rPr>
          <w:sz w:val="24"/>
          <w:szCs w:val="24"/>
        </w:rPr>
        <w:t xml:space="preserve">Warszawa, </w:t>
      </w:r>
      <w:r w:rsidR="0072185F">
        <w:rPr>
          <w:sz w:val="24"/>
          <w:szCs w:val="24"/>
        </w:rPr>
        <w:t>4</w:t>
      </w:r>
      <w:r w:rsidRPr="00C76593">
        <w:rPr>
          <w:sz w:val="24"/>
          <w:szCs w:val="24"/>
        </w:rPr>
        <w:t xml:space="preserve"> </w:t>
      </w:r>
      <w:r w:rsidR="0041580D">
        <w:rPr>
          <w:sz w:val="24"/>
          <w:szCs w:val="24"/>
        </w:rPr>
        <w:t>kwietni</w:t>
      </w:r>
      <w:r w:rsidRPr="00C76593">
        <w:rPr>
          <w:sz w:val="24"/>
          <w:szCs w:val="24"/>
        </w:rPr>
        <w:t>a 2023 r.</w:t>
      </w:r>
    </w:p>
    <w:p w14:paraId="53CD7568" w14:textId="77777777" w:rsidR="00C76593" w:rsidRDefault="00C76593" w:rsidP="00C76593">
      <w:pPr>
        <w:jc w:val="center"/>
        <w:rPr>
          <w:b/>
          <w:bCs/>
          <w:sz w:val="28"/>
          <w:szCs w:val="28"/>
        </w:rPr>
      </w:pPr>
    </w:p>
    <w:p w14:paraId="4829D860" w14:textId="64032639" w:rsidR="00C76593" w:rsidRPr="009F2085" w:rsidRDefault="00C76593" w:rsidP="009F2085">
      <w:pPr>
        <w:jc w:val="center"/>
        <w:rPr>
          <w:b/>
          <w:bCs/>
          <w:sz w:val="28"/>
          <w:szCs w:val="28"/>
        </w:rPr>
      </w:pPr>
      <w:r w:rsidRPr="00C76593">
        <w:rPr>
          <w:b/>
          <w:bCs/>
          <w:sz w:val="28"/>
          <w:szCs w:val="28"/>
        </w:rPr>
        <w:t xml:space="preserve">Kongres Rzecznicy Zdrowia 2023 </w:t>
      </w:r>
      <w:r w:rsidR="009F2085">
        <w:rPr>
          <w:b/>
          <w:bCs/>
          <w:sz w:val="28"/>
          <w:szCs w:val="28"/>
        </w:rPr>
        <w:br/>
      </w:r>
      <w:r w:rsidRPr="00C76593">
        <w:rPr>
          <w:b/>
          <w:bCs/>
          <w:sz w:val="28"/>
          <w:szCs w:val="28"/>
        </w:rPr>
        <w:t xml:space="preserve">– </w:t>
      </w:r>
      <w:r w:rsidR="0041580D">
        <w:rPr>
          <w:b/>
          <w:bCs/>
          <w:sz w:val="28"/>
          <w:szCs w:val="28"/>
        </w:rPr>
        <w:t>o zdrowiu z perspektywy mediów lokalnych</w:t>
      </w:r>
      <w:r w:rsidR="00017EB9">
        <w:rPr>
          <w:b/>
          <w:bCs/>
          <w:sz w:val="28"/>
          <w:szCs w:val="28"/>
        </w:rPr>
        <w:t xml:space="preserve"> </w:t>
      </w:r>
    </w:p>
    <w:p w14:paraId="3D7B1419" w14:textId="77777777" w:rsidR="00017EB9" w:rsidRDefault="00017EB9" w:rsidP="00C76593">
      <w:pPr>
        <w:jc w:val="both"/>
        <w:rPr>
          <w:b/>
          <w:bCs/>
          <w:sz w:val="24"/>
          <w:szCs w:val="24"/>
        </w:rPr>
      </w:pPr>
    </w:p>
    <w:p w14:paraId="346460DC" w14:textId="371112FC" w:rsidR="00C76593" w:rsidRPr="00C76593" w:rsidRDefault="007B752D" w:rsidP="00C7659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Szeroka dyskusja, uwzględniająca również lokalny punkt widzenia – to cel organizatorów Kongresu Rzecznicy Zdrowia 2023. Aby go zrealizować</w:t>
      </w:r>
      <w:r w:rsidR="009F2085">
        <w:rPr>
          <w:b/>
          <w:bCs/>
          <w:sz w:val="24"/>
          <w:szCs w:val="24"/>
        </w:rPr>
        <w:t xml:space="preserve"> </w:t>
      </w:r>
      <w:r w:rsidR="004D49F8">
        <w:rPr>
          <w:b/>
          <w:bCs/>
          <w:sz w:val="24"/>
          <w:szCs w:val="24"/>
        </w:rPr>
        <w:t xml:space="preserve">zapraszają do udziału m.in. dziennikarzy lokalnych, oferując im </w:t>
      </w:r>
      <w:r w:rsidR="009F2085">
        <w:rPr>
          <w:b/>
          <w:bCs/>
          <w:sz w:val="24"/>
          <w:szCs w:val="24"/>
        </w:rPr>
        <w:t xml:space="preserve">warsztaty </w:t>
      </w:r>
      <w:r w:rsidR="00886C12">
        <w:rPr>
          <w:b/>
          <w:bCs/>
          <w:sz w:val="24"/>
          <w:szCs w:val="24"/>
        </w:rPr>
        <w:t xml:space="preserve">praktyczne, a </w:t>
      </w:r>
      <w:r w:rsidR="004D49F8">
        <w:rPr>
          <w:b/>
          <w:bCs/>
          <w:sz w:val="24"/>
          <w:szCs w:val="24"/>
        </w:rPr>
        <w:t xml:space="preserve">także </w:t>
      </w:r>
      <w:r w:rsidR="002A0DBF">
        <w:rPr>
          <w:b/>
          <w:bCs/>
          <w:sz w:val="24"/>
          <w:szCs w:val="24"/>
        </w:rPr>
        <w:t>zapewniając sfinansowanie</w:t>
      </w:r>
      <w:r w:rsidR="00886C12">
        <w:rPr>
          <w:b/>
          <w:bCs/>
          <w:sz w:val="24"/>
          <w:szCs w:val="24"/>
        </w:rPr>
        <w:t xml:space="preserve"> delegacj</w:t>
      </w:r>
      <w:r w:rsidR="002A0DBF">
        <w:rPr>
          <w:b/>
          <w:bCs/>
          <w:sz w:val="24"/>
          <w:szCs w:val="24"/>
        </w:rPr>
        <w:t>i</w:t>
      </w:r>
      <w:r w:rsidR="00886C12">
        <w:rPr>
          <w:b/>
          <w:bCs/>
          <w:sz w:val="24"/>
          <w:szCs w:val="24"/>
        </w:rPr>
        <w:t xml:space="preserve"> dla 10 dziennikarzy. </w:t>
      </w:r>
      <w:r w:rsidR="004D49F8">
        <w:rPr>
          <w:b/>
          <w:bCs/>
          <w:sz w:val="24"/>
          <w:szCs w:val="24"/>
        </w:rPr>
        <w:t xml:space="preserve">Wydarzenie odbędzie się w dniach 18-19 kwietnia 2023 r. </w:t>
      </w:r>
      <w:r w:rsidR="007E5B81">
        <w:rPr>
          <w:b/>
          <w:bCs/>
          <w:sz w:val="24"/>
          <w:szCs w:val="24"/>
        </w:rPr>
        <w:t>Udział w Kongresie jest bezpłatny.</w:t>
      </w:r>
    </w:p>
    <w:p w14:paraId="2505DD34" w14:textId="4BBF7409" w:rsidR="00C76593" w:rsidRDefault="00C76593" w:rsidP="00C76593">
      <w:pPr>
        <w:jc w:val="both"/>
        <w:rPr>
          <w:sz w:val="24"/>
          <w:szCs w:val="24"/>
        </w:rPr>
      </w:pPr>
      <w:r w:rsidRPr="00C76593">
        <w:rPr>
          <w:sz w:val="24"/>
          <w:szCs w:val="24"/>
        </w:rPr>
        <w:t xml:space="preserve">Kongres Rzecznicy Zdrowia to nowe przedsięwzięcie na mapie wydarzeń </w:t>
      </w:r>
      <w:r w:rsidR="00017EB9">
        <w:rPr>
          <w:sz w:val="24"/>
          <w:szCs w:val="24"/>
        </w:rPr>
        <w:t>poświęconych</w:t>
      </w:r>
      <w:r w:rsidRPr="00C76593">
        <w:rPr>
          <w:sz w:val="24"/>
          <w:szCs w:val="24"/>
        </w:rPr>
        <w:t xml:space="preserve"> dyskusj</w:t>
      </w:r>
      <w:r w:rsidR="00017EB9">
        <w:rPr>
          <w:sz w:val="24"/>
          <w:szCs w:val="24"/>
        </w:rPr>
        <w:t>i</w:t>
      </w:r>
      <w:r w:rsidRPr="00C76593">
        <w:rPr>
          <w:sz w:val="24"/>
          <w:szCs w:val="24"/>
        </w:rPr>
        <w:t xml:space="preserve"> </w:t>
      </w:r>
      <w:r w:rsidR="00017EB9">
        <w:rPr>
          <w:sz w:val="24"/>
          <w:szCs w:val="24"/>
        </w:rPr>
        <w:t>nad zmianami w</w:t>
      </w:r>
      <w:r w:rsidRPr="00C76593">
        <w:rPr>
          <w:sz w:val="24"/>
          <w:szCs w:val="24"/>
        </w:rPr>
        <w:t xml:space="preserve"> systemie ochrony zdrowia w Polsce. </w:t>
      </w:r>
      <w:r w:rsidR="00017EB9">
        <w:rPr>
          <w:sz w:val="24"/>
          <w:szCs w:val="24"/>
        </w:rPr>
        <w:t>Kongres o</w:t>
      </w:r>
      <w:r w:rsidRPr="00C76593">
        <w:rPr>
          <w:sz w:val="24"/>
          <w:szCs w:val="24"/>
        </w:rPr>
        <w:t>rganizowany jest przez Fundację Rzecznicy Zdrowia – organizację pozarządową działającą na rzecz zapewnienia właściwej dostępności i jakości usług w tym obszarze</w:t>
      </w:r>
      <w:r w:rsidR="00017EB9">
        <w:rPr>
          <w:sz w:val="24"/>
          <w:szCs w:val="24"/>
        </w:rPr>
        <w:t xml:space="preserve"> oraz branżowy portal Cowzdrowiu.pl, który od trzech lat informuje o kluczowych zmianach w </w:t>
      </w:r>
      <w:r w:rsidR="00773364">
        <w:rPr>
          <w:sz w:val="24"/>
          <w:szCs w:val="24"/>
        </w:rPr>
        <w:t>obszarze</w:t>
      </w:r>
      <w:r w:rsidR="00017EB9">
        <w:rPr>
          <w:sz w:val="24"/>
          <w:szCs w:val="24"/>
        </w:rPr>
        <w:t xml:space="preserve"> zdrowia. Celem organizowanego wydarzenia jest</w:t>
      </w:r>
      <w:r w:rsidRPr="00C76593">
        <w:rPr>
          <w:sz w:val="24"/>
          <w:szCs w:val="24"/>
        </w:rPr>
        <w:t xml:space="preserve"> m.in. budowanie świadomości społecznej w zakresie ochrony zdrowia</w:t>
      </w:r>
      <w:r w:rsidR="00017EB9">
        <w:rPr>
          <w:sz w:val="24"/>
          <w:szCs w:val="24"/>
        </w:rPr>
        <w:t>, a także</w:t>
      </w:r>
      <w:r w:rsidRPr="00C76593">
        <w:rPr>
          <w:sz w:val="24"/>
          <w:szCs w:val="24"/>
        </w:rPr>
        <w:t xml:space="preserve"> </w:t>
      </w:r>
      <w:r w:rsidR="00017EB9">
        <w:rPr>
          <w:sz w:val="24"/>
          <w:szCs w:val="24"/>
        </w:rPr>
        <w:t>za</w:t>
      </w:r>
      <w:r w:rsidRPr="00C76593">
        <w:rPr>
          <w:sz w:val="24"/>
          <w:szCs w:val="24"/>
        </w:rPr>
        <w:t>inicjowanie</w:t>
      </w:r>
      <w:r w:rsidR="00017EB9">
        <w:rPr>
          <w:sz w:val="24"/>
          <w:szCs w:val="24"/>
        </w:rPr>
        <w:t xml:space="preserve"> poświęconej </w:t>
      </w:r>
      <w:r w:rsidR="00773364">
        <w:rPr>
          <w:sz w:val="24"/>
          <w:szCs w:val="24"/>
        </w:rPr>
        <w:t>tej tematyce</w:t>
      </w:r>
      <w:r w:rsidRPr="00C76593">
        <w:rPr>
          <w:sz w:val="24"/>
          <w:szCs w:val="24"/>
        </w:rPr>
        <w:t xml:space="preserve"> debaty publicznej </w:t>
      </w:r>
      <w:r w:rsidR="00017EB9">
        <w:rPr>
          <w:sz w:val="24"/>
          <w:szCs w:val="24"/>
        </w:rPr>
        <w:t>angażującej</w:t>
      </w:r>
      <w:r w:rsidRPr="00C76593">
        <w:rPr>
          <w:sz w:val="24"/>
          <w:szCs w:val="24"/>
        </w:rPr>
        <w:t xml:space="preserve"> szerokie grono interesariuszy. </w:t>
      </w:r>
    </w:p>
    <w:p w14:paraId="0AD36D11" w14:textId="3D42645D" w:rsidR="00F92E47" w:rsidRPr="00F92E47" w:rsidRDefault="00F92E47" w:rsidP="00C76593">
      <w:pPr>
        <w:jc w:val="both"/>
        <w:rPr>
          <w:b/>
          <w:bCs/>
          <w:sz w:val="24"/>
          <w:szCs w:val="24"/>
        </w:rPr>
      </w:pPr>
      <w:r w:rsidRPr="00F92E47">
        <w:rPr>
          <w:b/>
          <w:bCs/>
          <w:sz w:val="24"/>
          <w:szCs w:val="24"/>
        </w:rPr>
        <w:t>Z myślą o mediach lokalnych</w:t>
      </w:r>
    </w:p>
    <w:p w14:paraId="4489E4DC" w14:textId="6A4ED275" w:rsidR="002A0DBF" w:rsidRDefault="002A0DBF" w:rsidP="00C76593">
      <w:pPr>
        <w:jc w:val="both"/>
        <w:rPr>
          <w:sz w:val="24"/>
          <w:szCs w:val="24"/>
        </w:rPr>
      </w:pPr>
      <w:r>
        <w:rPr>
          <w:sz w:val="24"/>
          <w:szCs w:val="24"/>
        </w:rPr>
        <w:t>Aby uniknąć spojrzenia na omawiane na Kongresie zagadnienia wyłącznie z perspektywy Warszawy i zapewnić możliwie szeroką dyskusję, uwzględniającą wiele punktów widzenia, organizatorzy przygotowali specjalne zachęty do udziału dla dziennikarzy lokalnych</w:t>
      </w:r>
      <w:r w:rsidR="00F92E47">
        <w:rPr>
          <w:sz w:val="24"/>
          <w:szCs w:val="24"/>
        </w:rPr>
        <w:t xml:space="preserve"> mediów</w:t>
      </w:r>
      <w:r>
        <w:rPr>
          <w:sz w:val="24"/>
          <w:szCs w:val="24"/>
        </w:rPr>
        <w:t xml:space="preserve">. W trakcie wydarzenia odbędą się m.in. warsztaty praktyczne </w:t>
      </w:r>
      <w:r w:rsidR="00984A7E">
        <w:rPr>
          <w:sz w:val="24"/>
          <w:szCs w:val="24"/>
        </w:rPr>
        <w:t xml:space="preserve">dotyczące pisania o zdrowiu, </w:t>
      </w:r>
      <w:r w:rsidR="00A54C24">
        <w:rPr>
          <w:sz w:val="24"/>
          <w:szCs w:val="24"/>
        </w:rPr>
        <w:t xml:space="preserve">prowadzone przez doświadczone dziennikarki zdrowotne portalu cowzdrowiu.pl. </w:t>
      </w:r>
    </w:p>
    <w:p w14:paraId="1F196122" w14:textId="50F393E8" w:rsidR="00190F4C" w:rsidRDefault="00A54C24" w:rsidP="007B752D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Mając na uwadze, że wysłanie dziennikarza na dwudniowe wydarzenie do stolicy może być wyzwaniem dla niedużych redakcji, organizatorzy przygotowali d</w:t>
      </w:r>
      <w:r w:rsidRPr="00A54C24">
        <w:rPr>
          <w:sz w:val="24"/>
          <w:szCs w:val="24"/>
        </w:rPr>
        <w:t xml:space="preserve">la 10 dziennikarzy lokalnych, wskazanych przez ich redakcje, </w:t>
      </w:r>
      <w:r w:rsidR="005564DD">
        <w:rPr>
          <w:sz w:val="24"/>
          <w:szCs w:val="24"/>
        </w:rPr>
        <w:t>sfinansowanie przyjazd</w:t>
      </w:r>
      <w:r w:rsidR="00190F4C">
        <w:rPr>
          <w:sz w:val="24"/>
          <w:szCs w:val="24"/>
        </w:rPr>
        <w:t>u</w:t>
      </w:r>
      <w:r w:rsidR="005564DD">
        <w:rPr>
          <w:sz w:val="24"/>
          <w:szCs w:val="24"/>
        </w:rPr>
        <w:t xml:space="preserve"> </w:t>
      </w:r>
      <w:r w:rsidRPr="00A54C24">
        <w:rPr>
          <w:sz w:val="24"/>
          <w:szCs w:val="24"/>
        </w:rPr>
        <w:t>do Warszawy, hotel</w:t>
      </w:r>
      <w:r w:rsidR="005564DD">
        <w:rPr>
          <w:sz w:val="24"/>
          <w:szCs w:val="24"/>
        </w:rPr>
        <w:t>u</w:t>
      </w:r>
      <w:r w:rsidRPr="00A54C24">
        <w:rPr>
          <w:sz w:val="24"/>
          <w:szCs w:val="24"/>
        </w:rPr>
        <w:t xml:space="preserve"> oraz wyżywieni</w:t>
      </w:r>
      <w:r w:rsidR="005564DD">
        <w:rPr>
          <w:sz w:val="24"/>
          <w:szCs w:val="24"/>
        </w:rPr>
        <w:t>a</w:t>
      </w:r>
      <w:r w:rsidRPr="00A54C24">
        <w:rPr>
          <w:sz w:val="24"/>
          <w:szCs w:val="24"/>
        </w:rPr>
        <w:t xml:space="preserve">. </w:t>
      </w:r>
      <w:r w:rsidR="00190F4C">
        <w:rPr>
          <w:sz w:val="24"/>
          <w:szCs w:val="24"/>
        </w:rPr>
        <w:t>Dziennikarze lokalni będą mieli do dyspozycji na Kongresie</w:t>
      </w:r>
      <w:r w:rsidRPr="00A54C24">
        <w:rPr>
          <w:sz w:val="24"/>
          <w:szCs w:val="24"/>
        </w:rPr>
        <w:t xml:space="preserve"> wygodne warunki pracy oraz dodatkowy pakiet wydarzeń.</w:t>
      </w:r>
    </w:p>
    <w:p w14:paraId="44CE9939" w14:textId="77777777" w:rsidR="007B752D" w:rsidRPr="007B752D" w:rsidRDefault="007B752D" w:rsidP="007B752D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7B752D">
        <w:rPr>
          <w:b/>
          <w:bCs/>
          <w:sz w:val="24"/>
          <w:szCs w:val="24"/>
        </w:rPr>
        <w:t>Co trzeba zrobić, by dziennikarz mógł wziąć udział w kongresie?</w:t>
      </w:r>
    </w:p>
    <w:p w14:paraId="2036E8A9" w14:textId="77777777" w:rsidR="007B752D" w:rsidRDefault="007B752D" w:rsidP="007B752D">
      <w:pPr>
        <w:spacing w:after="120" w:line="276" w:lineRule="auto"/>
        <w:jc w:val="both"/>
        <w:rPr>
          <w:sz w:val="24"/>
          <w:szCs w:val="24"/>
        </w:rPr>
      </w:pPr>
      <w:r w:rsidRPr="007B752D">
        <w:rPr>
          <w:sz w:val="24"/>
          <w:szCs w:val="24"/>
        </w:rPr>
        <w:t xml:space="preserve">Do 5 kwietnia należy wytypować osobę </w:t>
      </w:r>
      <w:r>
        <w:rPr>
          <w:sz w:val="24"/>
          <w:szCs w:val="24"/>
        </w:rPr>
        <w:t xml:space="preserve">z redakcji </w:t>
      </w:r>
      <w:r w:rsidRPr="007B752D">
        <w:rPr>
          <w:sz w:val="24"/>
          <w:szCs w:val="24"/>
        </w:rPr>
        <w:t xml:space="preserve">i przesłać </w:t>
      </w:r>
      <w:r>
        <w:rPr>
          <w:sz w:val="24"/>
          <w:szCs w:val="24"/>
        </w:rPr>
        <w:t xml:space="preserve">na adres </w:t>
      </w:r>
      <w:hyperlink r:id="rId7" w:history="1">
        <w:r w:rsidRPr="008E3756">
          <w:rPr>
            <w:rStyle w:val="Hipercze"/>
            <w:sz w:val="24"/>
            <w:szCs w:val="24"/>
          </w:rPr>
          <w:t>kontakt@rzecznicyzdrowia.pl</w:t>
        </w:r>
      </w:hyperlink>
      <w:r>
        <w:rPr>
          <w:sz w:val="24"/>
          <w:szCs w:val="24"/>
        </w:rPr>
        <w:t xml:space="preserve"> </w:t>
      </w:r>
      <w:r w:rsidRPr="007B752D">
        <w:rPr>
          <w:sz w:val="24"/>
          <w:szCs w:val="24"/>
        </w:rPr>
        <w:t>zgłoszenie, zawierające:</w:t>
      </w:r>
    </w:p>
    <w:p w14:paraId="7F7823C9" w14:textId="77777777" w:rsidR="007B752D" w:rsidRDefault="007B752D" w:rsidP="007B752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7B752D">
        <w:rPr>
          <w:sz w:val="24"/>
          <w:szCs w:val="24"/>
        </w:rPr>
        <w:t>imię i nazwisko dziennikarza;</w:t>
      </w:r>
    </w:p>
    <w:p w14:paraId="62DD1152" w14:textId="77777777" w:rsidR="007B752D" w:rsidRDefault="007B752D" w:rsidP="007B752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7B752D">
        <w:rPr>
          <w:sz w:val="24"/>
          <w:szCs w:val="24"/>
        </w:rPr>
        <w:t>nazwę miejsca pracy (redakcji);</w:t>
      </w:r>
    </w:p>
    <w:p w14:paraId="2DF1C9DD" w14:textId="77777777" w:rsidR="007B752D" w:rsidRDefault="007B752D" w:rsidP="007B752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7B752D">
        <w:rPr>
          <w:sz w:val="24"/>
          <w:szCs w:val="24"/>
        </w:rPr>
        <w:lastRenderedPageBreak/>
        <w:t>miejsce pracy (miejscowość);</w:t>
      </w:r>
    </w:p>
    <w:p w14:paraId="6917A3DB" w14:textId="1C805EA1" w:rsidR="007B752D" w:rsidRDefault="007B752D" w:rsidP="007B752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7B752D">
        <w:rPr>
          <w:sz w:val="24"/>
          <w:szCs w:val="24"/>
        </w:rPr>
        <w:t>kopie lub linki pięciu publikacji dziennikarza na tematy związane z ochroną zdrowia z</w:t>
      </w:r>
      <w:r>
        <w:rPr>
          <w:sz w:val="24"/>
          <w:szCs w:val="24"/>
        </w:rPr>
        <w:t xml:space="preserve"> lat 2022-2023.</w:t>
      </w:r>
    </w:p>
    <w:p w14:paraId="03BB111F" w14:textId="3DD9131F" w:rsidR="007B752D" w:rsidRPr="007B752D" w:rsidRDefault="007B752D" w:rsidP="007B752D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przesłanych zgłoszeń wskazanych zostanie 10 dziennikarzy, któr</w:t>
      </w:r>
      <w:r w:rsidR="00F92E47">
        <w:rPr>
          <w:sz w:val="24"/>
          <w:szCs w:val="24"/>
        </w:rPr>
        <w:t>ym zapewnione zostanie pełne sfinansowanie udziały w Kongresie Rzecznicy Zdrowia 2023. Ci, którzy nie znajdą się w tym gronie, ale będą chcieli ze swojej lokalnej perspektywy śledzić wydarzenie, będą mogli zrobić to w formule online. s</w:t>
      </w:r>
    </w:p>
    <w:p w14:paraId="628D1EF0" w14:textId="6753FF91" w:rsidR="007B752D" w:rsidRPr="007B752D" w:rsidRDefault="007B752D" w:rsidP="007B752D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7B752D">
        <w:rPr>
          <w:b/>
          <w:bCs/>
          <w:sz w:val="24"/>
          <w:szCs w:val="24"/>
        </w:rPr>
        <w:t>Kongres Rzec</w:t>
      </w:r>
      <w:r>
        <w:rPr>
          <w:b/>
          <w:bCs/>
          <w:sz w:val="24"/>
          <w:szCs w:val="24"/>
        </w:rPr>
        <w:t>z</w:t>
      </w:r>
      <w:r w:rsidRPr="007B752D">
        <w:rPr>
          <w:b/>
          <w:bCs/>
          <w:sz w:val="24"/>
          <w:szCs w:val="24"/>
        </w:rPr>
        <w:t>nicy Zdrowia 2023</w:t>
      </w:r>
    </w:p>
    <w:p w14:paraId="2EA224CD" w14:textId="51491537" w:rsidR="00190F4C" w:rsidRDefault="00190F4C" w:rsidP="007B752D">
      <w:pPr>
        <w:spacing w:after="120" w:line="276" w:lineRule="auto"/>
        <w:jc w:val="both"/>
        <w:rPr>
          <w:sz w:val="24"/>
          <w:szCs w:val="24"/>
        </w:rPr>
      </w:pPr>
      <w:r w:rsidRPr="00C76593">
        <w:rPr>
          <w:sz w:val="24"/>
          <w:szCs w:val="24"/>
        </w:rPr>
        <w:t xml:space="preserve">Zakres tematyczny Kongresu Rzecznicy Zdrowia 2023 obejmuje </w:t>
      </w:r>
      <w:r>
        <w:rPr>
          <w:sz w:val="24"/>
          <w:szCs w:val="24"/>
        </w:rPr>
        <w:t>szereg kluczowych zagadnień</w:t>
      </w:r>
      <w:r w:rsidRPr="00C765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systemowych – wdrożenia projektowanych reform, finansowanie ochrony zdrowia, nierówności w zdrowiu, wprowadzenie </w:t>
      </w:r>
      <w:r w:rsidRPr="00C76593">
        <w:rPr>
          <w:sz w:val="24"/>
          <w:szCs w:val="24"/>
        </w:rPr>
        <w:t>Narodow</w:t>
      </w:r>
      <w:r>
        <w:rPr>
          <w:sz w:val="24"/>
          <w:szCs w:val="24"/>
        </w:rPr>
        <w:t>ej</w:t>
      </w:r>
      <w:r w:rsidRPr="00C76593">
        <w:rPr>
          <w:sz w:val="24"/>
          <w:szCs w:val="24"/>
        </w:rPr>
        <w:t xml:space="preserve"> Strategi</w:t>
      </w:r>
      <w:r>
        <w:rPr>
          <w:sz w:val="24"/>
          <w:szCs w:val="24"/>
        </w:rPr>
        <w:t>i</w:t>
      </w:r>
      <w:r w:rsidRPr="00C76593">
        <w:rPr>
          <w:sz w:val="24"/>
          <w:szCs w:val="24"/>
        </w:rPr>
        <w:t xml:space="preserve"> Onkologiczn</w:t>
      </w:r>
      <w:r>
        <w:rPr>
          <w:sz w:val="24"/>
          <w:szCs w:val="24"/>
        </w:rPr>
        <w:t>ej</w:t>
      </w:r>
      <w:r w:rsidRPr="00C76593">
        <w:rPr>
          <w:sz w:val="24"/>
          <w:szCs w:val="24"/>
        </w:rPr>
        <w:t>, wyzwania kadrowe i wynagrodzenia pracowników, profilaktyk</w:t>
      </w:r>
      <w:r>
        <w:rPr>
          <w:sz w:val="24"/>
          <w:szCs w:val="24"/>
        </w:rPr>
        <w:t>ę</w:t>
      </w:r>
      <w:r w:rsidRPr="00C76593">
        <w:rPr>
          <w:sz w:val="24"/>
          <w:szCs w:val="24"/>
        </w:rPr>
        <w:t xml:space="preserve"> czy polityk</w:t>
      </w:r>
      <w:r>
        <w:rPr>
          <w:sz w:val="24"/>
          <w:szCs w:val="24"/>
        </w:rPr>
        <w:t>ę</w:t>
      </w:r>
      <w:r w:rsidRPr="00C76593">
        <w:rPr>
          <w:sz w:val="24"/>
          <w:szCs w:val="24"/>
        </w:rPr>
        <w:t xml:space="preserve"> lekow</w:t>
      </w:r>
      <w:r>
        <w:rPr>
          <w:sz w:val="24"/>
          <w:szCs w:val="24"/>
        </w:rPr>
        <w:t>ą</w:t>
      </w:r>
      <w:r w:rsidRPr="00C76593">
        <w:rPr>
          <w:sz w:val="24"/>
          <w:szCs w:val="24"/>
        </w:rPr>
        <w:t>. Do udziału w wydarzeniu zaproszeni zostali przedstawiciele świata nauki, administracji publicznej i szeroko rozumianego sektora ochrony zdrowia z przedstawicielami organizacji pacjentów na czele.</w:t>
      </w:r>
    </w:p>
    <w:p w14:paraId="21D7210F" w14:textId="77777777" w:rsidR="002A0DBF" w:rsidRPr="00C76593" w:rsidRDefault="002A0DBF" w:rsidP="002A0DBF">
      <w:pPr>
        <w:jc w:val="both"/>
        <w:rPr>
          <w:sz w:val="24"/>
          <w:szCs w:val="24"/>
        </w:rPr>
      </w:pPr>
      <w:r w:rsidRPr="00C76593">
        <w:rPr>
          <w:sz w:val="24"/>
          <w:szCs w:val="24"/>
        </w:rPr>
        <w:t xml:space="preserve">Formularz zgłoszeniowy do udziału w wydarzeniu jest już dostępny na stronie internetowej Kongresu Rzecznicy Zdrowia 2023: rzecznicyzdrowia.pl. Liczba miejsc uprawniających do udziału stacjonarnego jest ograniczona, dlatego nie warto zwlekać z zapisami. Osoby, które nie będą mogły w trakcie Kongresu być w Warszawie, mogą zgłosić chęć udziału online. </w:t>
      </w:r>
      <w:r>
        <w:rPr>
          <w:sz w:val="24"/>
          <w:szCs w:val="24"/>
        </w:rPr>
        <w:t>Obie formy uczestnictwa w wydarzeniu są bezpłatne.</w:t>
      </w:r>
    </w:p>
    <w:p w14:paraId="551BF6E4" w14:textId="77777777" w:rsidR="002A0DBF" w:rsidRDefault="002A0DBF" w:rsidP="002A0DBF">
      <w:pPr>
        <w:jc w:val="both"/>
        <w:rPr>
          <w:sz w:val="24"/>
          <w:szCs w:val="24"/>
        </w:rPr>
      </w:pPr>
      <w:r w:rsidRPr="00C76593">
        <w:rPr>
          <w:sz w:val="24"/>
          <w:szCs w:val="24"/>
        </w:rPr>
        <w:t>Kongres Rzecznicy Zdrowia 2023 odbędzie się w dniach 18-19 kwietnia 2023 r. w hotelu Verte przy ul. Podwale 3/5. Wydarzenie zostało objęte patronatem honorowym</w:t>
      </w:r>
      <w:r>
        <w:rPr>
          <w:sz w:val="24"/>
          <w:szCs w:val="24"/>
        </w:rPr>
        <w:t xml:space="preserve"> Rzecznika Praw Pacjenta,</w:t>
      </w:r>
      <w:r w:rsidRPr="00C76593">
        <w:rPr>
          <w:sz w:val="24"/>
          <w:szCs w:val="24"/>
        </w:rPr>
        <w:t xml:space="preserve"> Federacji Przedsiębiorców Polskich, Polskiego Towarzystwa Medycyny Rodzinnej</w:t>
      </w:r>
      <w:r>
        <w:rPr>
          <w:sz w:val="24"/>
          <w:szCs w:val="24"/>
        </w:rPr>
        <w:t>, Związku Powiatów Polskich</w:t>
      </w:r>
      <w:r w:rsidRPr="00C76593">
        <w:rPr>
          <w:sz w:val="24"/>
          <w:szCs w:val="24"/>
        </w:rPr>
        <w:t xml:space="preserve"> i Stowarzyszenia Pielęgniarki Cyfrowe. Patronami medialnymi wydarzenia są dziennik Rzeczpospolita oraz portal cowzdrowiu.pl.</w:t>
      </w:r>
    </w:p>
    <w:p w14:paraId="18E9D341" w14:textId="77777777" w:rsidR="00773364" w:rsidRPr="00773364" w:rsidRDefault="00773364" w:rsidP="00773364">
      <w:pPr>
        <w:jc w:val="both"/>
        <w:rPr>
          <w:sz w:val="24"/>
          <w:szCs w:val="24"/>
        </w:rPr>
      </w:pPr>
    </w:p>
    <w:p w14:paraId="2E0D788A" w14:textId="7ADA6A58" w:rsidR="004D6CF2" w:rsidRDefault="00C76593" w:rsidP="00C76593">
      <w:r>
        <w:t>__</w:t>
      </w:r>
    </w:p>
    <w:p w14:paraId="1F0602D3" w14:textId="099CE79C" w:rsidR="00C76593" w:rsidRPr="00C76593" w:rsidRDefault="00C76593" w:rsidP="00C76593">
      <w:pPr>
        <w:spacing w:after="0"/>
      </w:pPr>
      <w:r w:rsidRPr="00C76593">
        <w:t>Więcej informacji:</w:t>
      </w:r>
    </w:p>
    <w:p w14:paraId="636DFB40" w14:textId="77777777" w:rsidR="00C76593" w:rsidRPr="00C76593" w:rsidRDefault="00C76593" w:rsidP="00C76593">
      <w:pPr>
        <w:spacing w:after="0"/>
      </w:pPr>
    </w:p>
    <w:p w14:paraId="01535FF8" w14:textId="47B49A78" w:rsidR="00C76593" w:rsidRPr="00C76593" w:rsidRDefault="00C76593" w:rsidP="00C76593">
      <w:pPr>
        <w:spacing w:after="0"/>
      </w:pPr>
      <w:r w:rsidRPr="00C76593">
        <w:t>Jakub Karasek</w:t>
      </w:r>
    </w:p>
    <w:p w14:paraId="7696C661" w14:textId="24483ABF" w:rsidR="00C76593" w:rsidRPr="00C76593" w:rsidRDefault="00C76593" w:rsidP="00C76593">
      <w:pPr>
        <w:spacing w:after="0"/>
      </w:pPr>
      <w:r w:rsidRPr="00C76593">
        <w:t>Fundacja Rzecznicy Zdrowia</w:t>
      </w:r>
    </w:p>
    <w:p w14:paraId="02026A43" w14:textId="3A3737E6" w:rsidR="00C76593" w:rsidRPr="00C76593" w:rsidRDefault="00000000" w:rsidP="00C76593">
      <w:pPr>
        <w:spacing w:after="0"/>
      </w:pPr>
      <w:hyperlink r:id="rId8" w:history="1">
        <w:r w:rsidR="00C76593" w:rsidRPr="00C76593">
          <w:rPr>
            <w:rStyle w:val="Hipercze"/>
          </w:rPr>
          <w:t>j.karasek@rzecznicyzdrowia.pl</w:t>
        </w:r>
      </w:hyperlink>
    </w:p>
    <w:p w14:paraId="60E13157" w14:textId="7EB41BA7" w:rsidR="00C76593" w:rsidRPr="00C76593" w:rsidRDefault="00C76593" w:rsidP="00C76593">
      <w:pPr>
        <w:spacing w:after="0"/>
        <w:rPr>
          <w:sz w:val="24"/>
          <w:szCs w:val="24"/>
        </w:rPr>
      </w:pPr>
      <w:r w:rsidRPr="00C76593">
        <w:t>+48 793 554 487</w:t>
      </w:r>
    </w:p>
    <w:sectPr w:rsidR="00C76593" w:rsidRPr="00C76593" w:rsidSect="00463C01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F7AA" w14:textId="77777777" w:rsidR="00C74F22" w:rsidRDefault="00C74F22" w:rsidP="004A7D1C">
      <w:pPr>
        <w:spacing w:after="0" w:line="240" w:lineRule="auto"/>
      </w:pPr>
      <w:r>
        <w:separator/>
      </w:r>
    </w:p>
  </w:endnote>
  <w:endnote w:type="continuationSeparator" w:id="0">
    <w:p w14:paraId="58004040" w14:textId="77777777" w:rsidR="00C74F22" w:rsidRDefault="00C74F22" w:rsidP="004A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ADF6" w14:textId="5148D810" w:rsidR="00463C01" w:rsidRDefault="00AD45AE" w:rsidP="001919B6">
    <w:pPr>
      <w:pStyle w:val="Stopka"/>
      <w:rPr>
        <w:rFonts w:cstheme="minorHAnsi"/>
        <w:b/>
        <w:bCs/>
        <w:sz w:val="20"/>
        <w:szCs w:val="20"/>
      </w:rPr>
    </w:pPr>
    <w:r w:rsidRPr="00463C01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F8EB818" wp14:editId="3F0DE410">
          <wp:simplePos x="0" y="0"/>
          <wp:positionH relativeFrom="column">
            <wp:posOffset>5159375</wp:posOffset>
          </wp:positionH>
          <wp:positionV relativeFrom="paragraph">
            <wp:posOffset>-140013</wp:posOffset>
          </wp:positionV>
          <wp:extent cx="997098" cy="666834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98" cy="666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D1C" w:rsidRPr="00463C01">
      <w:rPr>
        <w:rFonts w:cstheme="minorHAnsi"/>
        <w:b/>
        <w:bCs/>
        <w:sz w:val="20"/>
        <w:szCs w:val="20"/>
      </w:rPr>
      <w:ptab w:relativeTo="margin" w:alignment="center" w:leader="none"/>
    </w:r>
  </w:p>
  <w:p w14:paraId="71E2200F" w14:textId="6CA11B62" w:rsidR="001919B6" w:rsidRPr="00463C01" w:rsidRDefault="00463C01" w:rsidP="001919B6">
    <w:pPr>
      <w:pStyle w:val="Stopka"/>
      <w:rPr>
        <w:rFonts w:cstheme="minorHAnsi"/>
        <w:color w:val="232332"/>
        <w:sz w:val="16"/>
        <w:szCs w:val="16"/>
        <w:shd w:val="clear" w:color="auto" w:fill="FFFFFF"/>
      </w:rPr>
    </w:pPr>
    <w:r>
      <w:rPr>
        <w:rFonts w:cstheme="minorHAnsi"/>
        <w:b/>
        <w:bCs/>
        <w:sz w:val="20"/>
        <w:szCs w:val="20"/>
      </w:rPr>
      <w:tab/>
    </w:r>
    <w:r w:rsidR="001919B6" w:rsidRPr="00463C01">
      <w:rPr>
        <w:rFonts w:cstheme="minorHAnsi"/>
        <w:color w:val="232332"/>
        <w:sz w:val="16"/>
        <w:szCs w:val="16"/>
        <w:shd w:val="clear" w:color="auto" w:fill="FFFFFF"/>
      </w:rPr>
      <w:t>FUNDACJA RZECZNICY ZDROWIA</w:t>
    </w:r>
    <w:r w:rsidRPr="00463C01">
      <w:rPr>
        <w:rFonts w:cstheme="minorHAnsi"/>
        <w:color w:val="232332"/>
        <w:sz w:val="16"/>
        <w:szCs w:val="16"/>
        <w:shd w:val="clear" w:color="auto" w:fill="FFFFFF"/>
      </w:rPr>
      <w:t xml:space="preserve"> </w:t>
    </w:r>
    <w:r w:rsidR="001919B6" w:rsidRPr="00463C01">
      <w:rPr>
        <w:rFonts w:cstheme="minorHAnsi"/>
        <w:color w:val="232332"/>
        <w:sz w:val="16"/>
        <w:szCs w:val="16"/>
        <w:shd w:val="clear" w:color="auto" w:fill="FFFFFF"/>
      </w:rPr>
      <w:t>ul. Marii Konopnickiej 3/2, 00-491 Warszawa</w:t>
    </w:r>
  </w:p>
  <w:p w14:paraId="24C14D50" w14:textId="76612FD2" w:rsidR="004A7D1C" w:rsidRPr="00463C01" w:rsidRDefault="001919B6" w:rsidP="001919B6">
    <w:pPr>
      <w:pStyle w:val="Stopka"/>
      <w:rPr>
        <w:rFonts w:cstheme="minorHAnsi"/>
        <w:color w:val="232332"/>
        <w:sz w:val="16"/>
        <w:szCs w:val="16"/>
        <w:shd w:val="clear" w:color="auto" w:fill="FFFFFF"/>
      </w:rPr>
    </w:pPr>
    <w:r w:rsidRPr="00463C01">
      <w:rPr>
        <w:rFonts w:cstheme="minorHAnsi"/>
        <w:color w:val="232332"/>
        <w:sz w:val="16"/>
        <w:szCs w:val="16"/>
        <w:shd w:val="clear" w:color="auto" w:fill="FFFFFF"/>
      </w:rPr>
      <w:tab/>
      <w:t>rzecznicyzdrowia.pl #rzecznicyzdrowia</w:t>
    </w:r>
    <w:r w:rsidR="004A7D1C" w:rsidRPr="00463C01">
      <w:rPr>
        <w:rFonts w:cstheme="minorHAnsi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5ACB" w14:textId="77777777" w:rsidR="00C74F22" w:rsidRDefault="00C74F22" w:rsidP="004A7D1C">
      <w:pPr>
        <w:spacing w:after="0" w:line="240" w:lineRule="auto"/>
      </w:pPr>
      <w:r>
        <w:separator/>
      </w:r>
    </w:p>
  </w:footnote>
  <w:footnote w:type="continuationSeparator" w:id="0">
    <w:p w14:paraId="05B374E5" w14:textId="77777777" w:rsidR="00C74F22" w:rsidRDefault="00C74F22" w:rsidP="004A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0132" w14:textId="5E9A2645" w:rsidR="004A7D1C" w:rsidRDefault="001919B6" w:rsidP="001919B6">
    <w:pPr>
      <w:pStyle w:val="Nagwek"/>
      <w:jc w:val="center"/>
    </w:pPr>
    <w:r>
      <w:rPr>
        <w:noProof/>
      </w:rPr>
      <w:drawing>
        <wp:inline distT="0" distB="0" distL="0" distR="0" wp14:anchorId="701B0A21" wp14:editId="0F3F5419">
          <wp:extent cx="2361200" cy="1050877"/>
          <wp:effectExtent l="0" t="0" r="127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25"/>
                  <a:stretch/>
                </pic:blipFill>
                <pic:spPr bwMode="auto">
                  <a:xfrm>
                    <a:off x="0" y="0"/>
                    <a:ext cx="2479891" cy="11037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40EDD7" w14:textId="4EB08363" w:rsidR="004A7D1C" w:rsidRDefault="004A7D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64202"/>
    <w:multiLevelType w:val="hybridMultilevel"/>
    <w:tmpl w:val="FAC8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8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BD"/>
    <w:rsid w:val="00017EB9"/>
    <w:rsid w:val="000E08BD"/>
    <w:rsid w:val="00190F4C"/>
    <w:rsid w:val="001919B6"/>
    <w:rsid w:val="0022387E"/>
    <w:rsid w:val="002A0DBF"/>
    <w:rsid w:val="002B413A"/>
    <w:rsid w:val="002F5669"/>
    <w:rsid w:val="0041580D"/>
    <w:rsid w:val="00463C01"/>
    <w:rsid w:val="004A7D1C"/>
    <w:rsid w:val="004D49F8"/>
    <w:rsid w:val="004D6CF2"/>
    <w:rsid w:val="005046E4"/>
    <w:rsid w:val="005564DD"/>
    <w:rsid w:val="005D6FD3"/>
    <w:rsid w:val="0072185F"/>
    <w:rsid w:val="00773364"/>
    <w:rsid w:val="007B752D"/>
    <w:rsid w:val="007E5B81"/>
    <w:rsid w:val="00886C12"/>
    <w:rsid w:val="00984A7E"/>
    <w:rsid w:val="009F2085"/>
    <w:rsid w:val="00A54C24"/>
    <w:rsid w:val="00AA6987"/>
    <w:rsid w:val="00AC728C"/>
    <w:rsid w:val="00AD45AE"/>
    <w:rsid w:val="00C74F22"/>
    <w:rsid w:val="00C76593"/>
    <w:rsid w:val="00C9341C"/>
    <w:rsid w:val="00C96EAD"/>
    <w:rsid w:val="00D73C63"/>
    <w:rsid w:val="00E623E6"/>
    <w:rsid w:val="00F92E47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AC22A"/>
  <w15:chartTrackingRefBased/>
  <w15:docId w15:val="{D9A9F614-04A8-426E-A287-A429EE8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D1C"/>
  </w:style>
  <w:style w:type="paragraph" w:styleId="Stopka">
    <w:name w:val="footer"/>
    <w:basedOn w:val="Normalny"/>
    <w:link w:val="StopkaZnak"/>
    <w:uiPriority w:val="99"/>
    <w:unhideWhenUsed/>
    <w:rsid w:val="004A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D1C"/>
  </w:style>
  <w:style w:type="character" w:styleId="Hipercze">
    <w:name w:val="Hyperlink"/>
    <w:basedOn w:val="Domylnaczcionkaakapitu"/>
    <w:uiPriority w:val="99"/>
    <w:unhideWhenUsed/>
    <w:rsid w:val="00C765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5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7E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arasek@rzecznicyzdrow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rzecznicyzdrow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Wasilczyk</dc:creator>
  <cp:keywords/>
  <dc:description/>
  <cp:lastModifiedBy>Jakub Karasek</cp:lastModifiedBy>
  <cp:revision>12</cp:revision>
  <cp:lastPrinted>2023-03-29T12:20:00Z</cp:lastPrinted>
  <dcterms:created xsi:type="dcterms:W3CDTF">2023-04-03T09:08:00Z</dcterms:created>
  <dcterms:modified xsi:type="dcterms:W3CDTF">2023-04-04T07:28:00Z</dcterms:modified>
</cp:coreProperties>
</file>